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01E" w:rsidRPr="00B14BD7" w:rsidRDefault="0004401E" w:rsidP="00B14BD7">
      <w:pPr>
        <w:spacing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 w:rsidRPr="000A2158">
        <w:rPr>
          <w:rFonts w:ascii="Times New Roman" w:eastAsia="Times New Roman" w:hAnsi="Times New Roman" w:cs="Times New Roman"/>
          <w:b/>
          <w:sz w:val="28"/>
        </w:rPr>
        <w:t xml:space="preserve">2.2 ТЕМАТИЧЕСКИЙ ПЛАН И СОДЕРЖАНИЕ УЧЕБНОЙ ДИСЦИПЛИНЫ </w:t>
      </w:r>
      <w:bookmarkStart w:id="0" w:name="_GoBack"/>
      <w:bookmarkEnd w:id="0"/>
    </w:p>
    <w:p w:rsidR="00C37EBC" w:rsidRDefault="00C37EBC" w:rsidP="00C37EBC">
      <w:pPr>
        <w:spacing w:after="15"/>
        <w:jc w:val="right"/>
      </w:pPr>
      <w:r>
        <w:rPr>
          <w:rFonts w:ascii="Times New Roman" w:eastAsia="Times New Roman" w:hAnsi="Times New Roman" w:cs="Times New Roman"/>
          <w:i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ab/>
      </w:r>
      <w:r>
        <w:rPr>
          <w:rFonts w:ascii="Times New Roman" w:eastAsia="Times New Roman" w:hAnsi="Times New Roman" w:cs="Times New Roman"/>
          <w:i/>
          <w:sz w:val="20"/>
        </w:rPr>
        <w:tab/>
      </w:r>
    </w:p>
    <w:tbl>
      <w:tblPr>
        <w:tblStyle w:val="TableGrid"/>
        <w:tblW w:w="15442" w:type="dxa"/>
        <w:tblInd w:w="187" w:type="dxa"/>
        <w:tblCellMar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4732"/>
        <w:gridCol w:w="6863"/>
        <w:gridCol w:w="856"/>
        <w:gridCol w:w="1545"/>
        <w:gridCol w:w="1446"/>
      </w:tblGrid>
      <w:tr w:rsidR="00C37EBC" w:rsidRPr="00937F7F" w:rsidTr="00926B3F">
        <w:trPr>
          <w:trHeight w:val="408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Содержание учебного материала, лабораторные и практические занятия, внеаудиторная (самостоятельная) учебная работа обучающихся.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Объем часов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Уровень освоения </w:t>
            </w:r>
          </w:p>
        </w:tc>
      </w:tr>
      <w:tr w:rsidR="00C37EBC" w:rsidRPr="00937F7F" w:rsidTr="00926B3F">
        <w:trPr>
          <w:trHeight w:val="211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</w:tc>
      </w:tr>
      <w:tr w:rsidR="00C37EBC" w:rsidRPr="00937F7F" w:rsidTr="00926B3F">
        <w:trPr>
          <w:trHeight w:val="6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9EF" w:rsidRPr="00937F7F" w:rsidRDefault="005079AA" w:rsidP="00937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C37EBC"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</w:p>
          <w:p w:rsidR="00C37EBC" w:rsidRPr="00937F7F" w:rsidRDefault="00C37EBC" w:rsidP="00937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Основы </w:t>
            </w:r>
          </w:p>
          <w:p w:rsidR="00C37EBC" w:rsidRPr="00937F7F" w:rsidRDefault="00C37EBC" w:rsidP="00937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строительного черчения.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9EF" w:rsidRPr="00937F7F" w:rsidRDefault="00C37EBC" w:rsidP="00937F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1.1. </w:t>
            </w:r>
          </w:p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графики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Единая система конструкторской документации  - ЕСКД.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оформления чертежей.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Форматы. Масштабы чертежей. Линии чертежа. Шрифты.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нанесения размеров на чертежи.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1. Выполнение и оформление чертежа в соответствии с ЕСКД «Линии чертежа».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2. Выполнение чертежа «Чертёжный шрифт».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B3F" w:rsidRPr="00937F7F" w:rsidTr="00926B3F">
        <w:trPr>
          <w:trHeight w:val="525"/>
        </w:trPr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Проекционное черчение.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937F7F" w:rsidRDefault="00926B3F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Прямоугольное проецирован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ие. Расположение изображений на чертежах.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926B3F" w:rsidRPr="00937F7F" w:rsidTr="00926B3F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937F7F" w:rsidRDefault="00926B3F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Сечения и разрезы. Изобра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жения и обозначения на чертежах разрезов и сечений.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разрезов, соединение части вида и части разреза.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Графическое обозначение материалов на чертежах.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чертежей.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3. Построение чертежа детали, содержащего сечение, разрез.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2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4. Построение аксонометрической проекции детали, нанесение размеров.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EBC" w:rsidRPr="00937F7F" w:rsidTr="00926B3F">
        <w:trPr>
          <w:trHeight w:val="6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F21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Строительное черчение.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F7F" w:rsidRPr="00937F7F" w:rsidTr="00926B3F">
        <w:trPr>
          <w:trHeight w:val="211"/>
        </w:trPr>
        <w:tc>
          <w:tcPr>
            <w:tcW w:w="4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7F7F" w:rsidRPr="00937F7F" w:rsidRDefault="00937F7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1F21C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.1. </w:t>
            </w:r>
          </w:p>
          <w:p w:rsidR="00937F7F" w:rsidRPr="00937F7F" w:rsidRDefault="00937F7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Строительные чертежи. </w:t>
            </w: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7F" w:rsidRPr="00656504" w:rsidRDefault="00937F7F" w:rsidP="005E290D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50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сведения о строительных чертежах. Стадии проектирования.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7F7F" w:rsidRPr="00937F7F" w:rsidRDefault="005E290D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7F" w:rsidRPr="00937F7F" w:rsidRDefault="00937F7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926B3F" w:rsidRPr="00937F7F" w:rsidTr="00926B3F">
        <w:trPr>
          <w:trHeight w:val="49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656504" w:rsidRDefault="00926B3F" w:rsidP="00926B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6B3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и маркировка строительных чертежей и элементов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конструкций.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926B3F" w:rsidRPr="00937F7F" w:rsidTr="00926B3F">
        <w:trPr>
          <w:trHeight w:val="61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B3F" w:rsidRPr="00656504" w:rsidRDefault="00926B3F" w:rsidP="005E290D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6504">
              <w:rPr>
                <w:rFonts w:ascii="Times New Roman" w:eastAsia="Times New Roman" w:hAnsi="Times New Roman" w:cs="Times New Roman"/>
                <w:sz w:val="28"/>
                <w:szCs w:val="28"/>
              </w:rPr>
              <w:t>Нанесение условных обознач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ений и размеров на строительных чертежах.  Координационные оси.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937F7F" w:rsidRDefault="00926B3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</w:p>
        </w:tc>
      </w:tr>
      <w:tr w:rsidR="00BB6606" w:rsidRPr="00937F7F" w:rsidTr="00926B3F">
        <w:trPr>
          <w:trHeight w:val="22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4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. Чтение рабочего строительного чертежа.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400" w:rsidRPr="00937F7F" w:rsidTr="001224DD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400" w:rsidRPr="00937F7F" w:rsidRDefault="00794400" w:rsidP="00937F7F">
            <w:pPr>
              <w:spacing w:line="24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.2. </w:t>
            </w:r>
          </w:p>
          <w:p w:rsidR="00794400" w:rsidRPr="00937F7F" w:rsidRDefault="00794400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Архитектурно строительные чертежи.</w:t>
            </w:r>
          </w:p>
        </w:tc>
        <w:tc>
          <w:tcPr>
            <w:tcW w:w="771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400" w:rsidRDefault="00794400" w:rsidP="00BB6606">
            <w:pPr>
              <w:pStyle w:val="a3"/>
              <w:spacing w:line="240" w:lineRule="auto"/>
              <w:ind w:left="4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656504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Архитектурно – строительные чертежи: планы, фасады, условные обозначения.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400" w:rsidRDefault="00794400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937F7F" w:rsidRDefault="00794400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400" w:rsidRPr="00937F7F" w:rsidTr="001224DD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4400" w:rsidRPr="00937F7F" w:rsidRDefault="00794400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656504" w:rsidRDefault="00794400" w:rsidP="00BB6606">
            <w:pPr>
              <w:pStyle w:val="a3"/>
              <w:spacing w:line="240" w:lineRule="auto"/>
              <w:ind w:left="4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937F7F" w:rsidRDefault="00794400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400" w:rsidRPr="00BB6606" w:rsidRDefault="00794400" w:rsidP="00BB6606">
            <w:pPr>
              <w:pStyle w:val="a3"/>
              <w:numPr>
                <w:ilvl w:val="0"/>
                <w:numId w:val="7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BB6606" w:rsidRDefault="00BB6606" w:rsidP="00BB660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2.</w:t>
            </w:r>
            <w:r w:rsidRPr="00BB6606">
              <w:rPr>
                <w:rFonts w:ascii="Times New Roman" w:eastAsia="Times New Roman" w:hAnsi="Times New Roman" w:cs="Times New Roman"/>
                <w:sz w:val="28"/>
                <w:szCs w:val="28"/>
              </w:rPr>
              <w:t>Чертежи разрезов зданий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. Выполнение чертежа фасада здания.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06" w:rsidRPr="00937F7F" w:rsidTr="00926B3F">
        <w:trPr>
          <w:trHeight w:val="211"/>
        </w:trPr>
        <w:tc>
          <w:tcPr>
            <w:tcW w:w="4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937F7F">
              <w:rPr>
                <w:rFonts w:ascii="Times New Roman" w:eastAsia="Times New Roman" w:hAnsi="Times New Roman" w:cs="Times New Roman"/>
                <w:sz w:val="28"/>
                <w:szCs w:val="28"/>
              </w:rPr>
              <w:t>. Выполнение чертежа плана здания.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5E290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06" w:rsidRPr="00937F7F" w:rsidRDefault="00BB6606" w:rsidP="00937F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37EBC" w:rsidRPr="00937F7F" w:rsidTr="00926B3F">
        <w:tblPrEx>
          <w:tblCellMar>
            <w:left w:w="0" w:type="dxa"/>
            <w:right w:w="60" w:type="dxa"/>
          </w:tblCellMar>
        </w:tblPrEx>
        <w:trPr>
          <w:trHeight w:val="211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C37EBC" w:rsidRPr="00937F7F" w:rsidRDefault="00C37EBC" w:rsidP="005E290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BC39EF" w:rsidP="00937F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F7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BC" w:rsidRPr="00937F7F" w:rsidRDefault="00C37EBC" w:rsidP="00937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EBC" w:rsidRPr="00937F7F" w:rsidRDefault="00C37EBC" w:rsidP="00937F7F">
      <w:pPr>
        <w:spacing w:line="240" w:lineRule="auto"/>
        <w:ind w:left="177" w:hanging="10"/>
        <w:rPr>
          <w:rFonts w:ascii="Times New Roman" w:hAnsi="Times New Roman" w:cs="Times New Roman"/>
          <w:sz w:val="28"/>
          <w:szCs w:val="28"/>
        </w:rPr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C37EBC" w:rsidRPr="00937F7F" w:rsidRDefault="00C37EBC" w:rsidP="00937F7F">
      <w:pPr>
        <w:numPr>
          <w:ilvl w:val="0"/>
          <w:numId w:val="1"/>
        </w:numPr>
        <w:spacing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 xml:space="preserve">– ознакомительный (узнавание ранее изученных объектов, свойств);  </w:t>
      </w:r>
    </w:p>
    <w:p w:rsidR="00C37EBC" w:rsidRPr="00937F7F" w:rsidRDefault="00C37EBC" w:rsidP="00937F7F">
      <w:pPr>
        <w:numPr>
          <w:ilvl w:val="0"/>
          <w:numId w:val="1"/>
        </w:numPr>
        <w:spacing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 xml:space="preserve">– репродуктивный (выполнение деятельности по образцу, инструкции или под руководством) </w:t>
      </w:r>
    </w:p>
    <w:p w:rsidR="00C37EBC" w:rsidRDefault="00C37EBC" w:rsidP="00937F7F">
      <w:pPr>
        <w:numPr>
          <w:ilvl w:val="0"/>
          <w:numId w:val="1"/>
        </w:numPr>
        <w:spacing w:line="240" w:lineRule="auto"/>
        <w:ind w:hanging="360"/>
      </w:pPr>
      <w:r w:rsidRPr="00937F7F">
        <w:rPr>
          <w:rFonts w:ascii="Times New Roman" w:eastAsia="Times New Roman" w:hAnsi="Times New Roman" w:cs="Times New Roman"/>
          <w:sz w:val="28"/>
          <w:szCs w:val="28"/>
        </w:rPr>
        <w:t>– продуктивный (планирование и самостоятельное выполнение деятельности, решение проблемных задач)</w:t>
      </w:r>
    </w:p>
    <w:p w:rsidR="00DD0B81" w:rsidRDefault="00DD0B81"/>
    <w:sectPr w:rsidR="00DD0B81" w:rsidSect="00C37EBC">
      <w:pgSz w:w="16838" w:h="11906" w:orient="landscape"/>
      <w:pgMar w:top="127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96F6B"/>
    <w:multiLevelType w:val="hybridMultilevel"/>
    <w:tmpl w:val="7FE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97C46"/>
    <w:multiLevelType w:val="hybridMultilevel"/>
    <w:tmpl w:val="DFB4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33435"/>
    <w:multiLevelType w:val="hybridMultilevel"/>
    <w:tmpl w:val="72664C3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53FD3"/>
    <w:multiLevelType w:val="hybridMultilevel"/>
    <w:tmpl w:val="34C492F6"/>
    <w:lvl w:ilvl="0" w:tplc="B0568A62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A0794"/>
    <w:multiLevelType w:val="hybridMultilevel"/>
    <w:tmpl w:val="C364712A"/>
    <w:lvl w:ilvl="0" w:tplc="E048A3B2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CEF3A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AC51FC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B8E506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6B1E6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8E0A16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CE2D5E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84F08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6CBE82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97031BE"/>
    <w:multiLevelType w:val="hybridMultilevel"/>
    <w:tmpl w:val="4B94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8622A"/>
    <w:multiLevelType w:val="hybridMultilevel"/>
    <w:tmpl w:val="820E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08ED"/>
    <w:rsid w:val="000408ED"/>
    <w:rsid w:val="0004401E"/>
    <w:rsid w:val="001F21C1"/>
    <w:rsid w:val="00214E69"/>
    <w:rsid w:val="004E68BD"/>
    <w:rsid w:val="005079AA"/>
    <w:rsid w:val="005E290D"/>
    <w:rsid w:val="00656504"/>
    <w:rsid w:val="00794400"/>
    <w:rsid w:val="00876FBE"/>
    <w:rsid w:val="00926B3F"/>
    <w:rsid w:val="00937F7F"/>
    <w:rsid w:val="00B14BD7"/>
    <w:rsid w:val="00BB6606"/>
    <w:rsid w:val="00BC39EF"/>
    <w:rsid w:val="00C37EBC"/>
    <w:rsid w:val="00CF75AB"/>
    <w:rsid w:val="00DD0B81"/>
    <w:rsid w:val="00F66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05AA9-D820-4945-A79B-316DD74F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BC"/>
    <w:pPr>
      <w:spacing w:after="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37EBC"/>
    <w:pPr>
      <w:keepNext/>
      <w:keepLines/>
      <w:spacing w:after="49" w:line="240" w:lineRule="auto"/>
      <w:ind w:left="10" w:right="-15" w:hanging="10"/>
      <w:jc w:val="center"/>
      <w:outlineLvl w:val="0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7EBC"/>
    <w:rPr>
      <w:rFonts w:ascii="Calibri" w:eastAsia="Calibri" w:hAnsi="Calibri" w:cs="Calibri"/>
      <w:color w:val="000000"/>
      <w:lang w:eastAsia="ru-RU"/>
    </w:rPr>
  </w:style>
  <w:style w:type="table" w:customStyle="1" w:styleId="TableGrid">
    <w:name w:val="TableGrid"/>
    <w:rsid w:val="00C37EB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37F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4B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4BD7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13</cp:revision>
  <cp:lastPrinted>2020-09-16T07:23:00Z</cp:lastPrinted>
  <dcterms:created xsi:type="dcterms:W3CDTF">2018-04-02T10:45:00Z</dcterms:created>
  <dcterms:modified xsi:type="dcterms:W3CDTF">2020-09-16T07:23:00Z</dcterms:modified>
</cp:coreProperties>
</file>